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4F8" w:rsidRPr="00A924F8" w:rsidRDefault="00A924F8" w:rsidP="00A924F8">
      <w:pPr>
        <w:shd w:val="clear" w:color="auto" w:fill="F6F6F6"/>
        <w:spacing w:after="240" w:line="240" w:lineRule="auto"/>
        <w:textAlignment w:val="baseline"/>
        <w:outlineLvl w:val="0"/>
        <w:rPr>
          <w:rFonts w:ascii="Arial" w:eastAsia="Times New Roman" w:hAnsi="Arial" w:cs="Arial"/>
          <w:color w:val="000000"/>
          <w:kern w:val="36"/>
          <w:sz w:val="43"/>
          <w:szCs w:val="43"/>
          <w:lang w:eastAsia="ru-RU"/>
        </w:rPr>
      </w:pPr>
      <w:r w:rsidRPr="00A924F8">
        <w:rPr>
          <w:rFonts w:ascii="Arial" w:eastAsia="Times New Roman" w:hAnsi="Arial" w:cs="Arial"/>
          <w:color w:val="000000"/>
          <w:kern w:val="36"/>
          <w:sz w:val="43"/>
          <w:szCs w:val="43"/>
          <w:lang w:eastAsia="ru-RU"/>
        </w:rPr>
        <w:t>Конвенция о правах ребёнка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ПРЕАМБУЛА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Государства-участники настоящей Конвенции,</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 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A924F8">
        <w:rPr>
          <w:rFonts w:ascii="Arial" w:eastAsia="Times New Roman" w:hAnsi="Arial" w:cs="Arial"/>
          <w:color w:val="000000"/>
          <w:sz w:val="18"/>
          <w:szCs w:val="18"/>
          <w:bdr w:val="none" w:sz="0" w:space="0" w:color="auto" w:frame="1"/>
          <w:lang w:eastAsia="ru-RU"/>
        </w:rPr>
        <w:t>содействовать</w:t>
      </w:r>
      <w:proofErr w:type="gramEnd"/>
      <w:r w:rsidRPr="00A924F8">
        <w:rPr>
          <w:rFonts w:ascii="Arial" w:eastAsia="Times New Roman" w:hAnsi="Arial" w:cs="Arial"/>
          <w:color w:val="000000"/>
          <w:sz w:val="18"/>
          <w:szCs w:val="18"/>
          <w:bdr w:val="none" w:sz="0" w:space="0" w:color="auto" w:frame="1"/>
          <w:lang w:eastAsia="ru-RU"/>
        </w:rPr>
        <w:t xml:space="preserve"> социальному прогрессу и улучшению условий жизни при большей свободе,</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br/>
      </w:r>
      <w:proofErr w:type="gramStart"/>
      <w:r w:rsidRPr="00A924F8">
        <w:rPr>
          <w:rFonts w:ascii="Arial" w:eastAsia="Times New Roman" w:hAnsi="Arial" w:cs="Arial"/>
          <w:color w:val="000000"/>
          <w:sz w:val="18"/>
          <w:szCs w:val="18"/>
          <w:bdr w:val="none" w:sz="0" w:space="0" w:color="auto" w:frame="1"/>
          <w:lang w:eastAsia="ru-RU"/>
        </w:rPr>
        <w:t>признавая,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 иные убеждения, национальное или социальное происхождение, имущественное</w:t>
      </w:r>
      <w:proofErr w:type="gramEnd"/>
      <w:r w:rsidRPr="00A924F8">
        <w:rPr>
          <w:rFonts w:ascii="Arial" w:eastAsia="Times New Roman" w:hAnsi="Arial" w:cs="Arial"/>
          <w:color w:val="000000"/>
          <w:sz w:val="18"/>
          <w:szCs w:val="18"/>
          <w:bdr w:val="none" w:sz="0" w:space="0" w:color="auto" w:frame="1"/>
          <w:lang w:eastAsia="ru-RU"/>
        </w:rPr>
        <w:t xml:space="preserve"> положение, рождение или иные обстоятельства,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напоминая, что Организация Объединенных Наций во Всеобщей декларации прав человека провозгласила, что дети имеют право на особую заботу и помощь,</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A924F8">
        <w:rPr>
          <w:rFonts w:ascii="Arial" w:eastAsia="Times New Roman" w:hAnsi="Arial" w:cs="Arial"/>
          <w:color w:val="000000"/>
          <w:sz w:val="18"/>
          <w:szCs w:val="18"/>
          <w:bdr w:val="none" w:sz="0" w:space="0" w:color="auto" w:frame="1"/>
          <w:lang w:eastAsia="ru-RU"/>
        </w:rPr>
        <w:t>тем</w:t>
      </w:r>
      <w:proofErr w:type="gramEnd"/>
      <w:r w:rsidRPr="00A924F8">
        <w:rPr>
          <w:rFonts w:ascii="Arial" w:eastAsia="Times New Roman" w:hAnsi="Arial" w:cs="Arial"/>
          <w:color w:val="000000"/>
          <w:sz w:val="18"/>
          <w:szCs w:val="18"/>
          <w:bdr w:val="none" w:sz="0" w:space="0" w:color="auto" w:frame="1"/>
          <w:lang w:eastAsia="ru-RU"/>
        </w:rPr>
        <w:t xml:space="preserve"> чтобы она могла полностью возложить на себя обязанности в рамках общества,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w:t>
      </w:r>
      <w:proofErr w:type="gramStart"/>
      <w:r w:rsidRPr="00A924F8">
        <w:rPr>
          <w:rFonts w:ascii="Arial" w:eastAsia="Times New Roman" w:hAnsi="Arial" w:cs="Arial"/>
          <w:color w:val="000000"/>
          <w:sz w:val="18"/>
          <w:szCs w:val="18"/>
          <w:bdr w:val="none" w:sz="0" w:space="0" w:color="auto" w:frame="1"/>
          <w:lang w:eastAsia="ru-RU"/>
        </w:rPr>
        <w:t>признавая, что ребенку для полного и гармоничного развития его личности необходимо расти в семейном окружении, в атмосфере счастья, любви и понимания, </w:t>
      </w:r>
      <w:r w:rsidRPr="00A924F8">
        <w:rPr>
          <w:rFonts w:ascii="Arial" w:eastAsia="Times New Roman" w:hAnsi="Arial" w:cs="Arial"/>
          <w:color w:val="000000"/>
          <w:sz w:val="18"/>
          <w:szCs w:val="18"/>
          <w:bdr w:val="none" w:sz="0" w:space="0" w:color="auto" w:frame="1"/>
          <w:lang w:eastAsia="ru-RU"/>
        </w:rPr>
        <w:br/>
        <w:t>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roofErr w:type="gramEnd"/>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w:t>
      </w:r>
      <w:proofErr w:type="gramStart"/>
      <w:r w:rsidRPr="00A924F8">
        <w:rPr>
          <w:rFonts w:ascii="Arial" w:eastAsia="Times New Roman" w:hAnsi="Arial" w:cs="Arial"/>
          <w:color w:val="000000"/>
          <w:sz w:val="18"/>
          <w:szCs w:val="18"/>
          <w:bdr w:val="none" w:sz="0" w:space="0" w:color="auto" w:frame="1"/>
          <w:lang w:eastAsia="ru-RU"/>
        </w:rPr>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культурных</w:t>
      </w:r>
      <w:proofErr w:type="gramEnd"/>
      <w:r w:rsidRPr="00A924F8">
        <w:rPr>
          <w:rFonts w:ascii="Arial" w:eastAsia="Times New Roman" w:hAnsi="Arial" w:cs="Arial"/>
          <w:color w:val="000000"/>
          <w:sz w:val="18"/>
          <w:szCs w:val="18"/>
          <w:bdr w:val="none" w:sz="0" w:space="0" w:color="auto" w:frame="1"/>
          <w:lang w:eastAsia="ru-RU"/>
        </w:rPr>
        <w:t xml:space="preserve"> </w:t>
      </w:r>
      <w:proofErr w:type="gramStart"/>
      <w:r w:rsidRPr="00A924F8">
        <w:rPr>
          <w:rFonts w:ascii="Arial" w:eastAsia="Times New Roman" w:hAnsi="Arial" w:cs="Arial"/>
          <w:color w:val="000000"/>
          <w:sz w:val="18"/>
          <w:szCs w:val="18"/>
          <w:bdr w:val="none" w:sz="0" w:space="0" w:color="auto" w:frame="1"/>
          <w:lang w:eastAsia="ru-RU"/>
        </w:rPr>
        <w:t>правах</w:t>
      </w:r>
      <w:proofErr w:type="gramEnd"/>
      <w:r w:rsidRPr="00A924F8">
        <w:rPr>
          <w:rFonts w:ascii="Arial" w:eastAsia="Times New Roman" w:hAnsi="Arial" w:cs="Arial"/>
          <w:color w:val="000000"/>
          <w:sz w:val="18"/>
          <w:szCs w:val="18"/>
          <w:bdr w:val="none" w:sz="0" w:space="0" w:color="auto" w:frame="1"/>
          <w:lang w:eastAsia="ru-RU"/>
        </w:rPr>
        <w:t xml:space="preserve"> (в частности в статье 10), а также в уставах и соответствующих документах специализированных учреждений и международных организаций, занимающимися вопросами благополучия детей,</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A924F8">
        <w:rPr>
          <w:rFonts w:ascii="Arial" w:eastAsia="Times New Roman" w:hAnsi="Arial" w:cs="Arial"/>
          <w:color w:val="000000"/>
          <w:sz w:val="18"/>
          <w:szCs w:val="18"/>
          <w:bdr w:val="none" w:sz="0" w:space="0" w:color="auto" w:frame="1"/>
          <w:lang w:eastAsia="ru-RU"/>
        </w:rPr>
        <w:t>ссылаясь на положения </w:t>
      </w:r>
      <w:r w:rsidRPr="00A924F8">
        <w:rPr>
          <w:rFonts w:ascii="Arial" w:eastAsia="Times New Roman" w:hAnsi="Arial" w:cs="Arial"/>
          <w:color w:val="000000"/>
          <w:sz w:val="18"/>
          <w:szCs w:val="18"/>
          <w:bdr w:val="none" w:sz="0" w:space="0" w:color="auto" w:frame="1"/>
          <w:lang w:eastAsia="ru-RU"/>
        </w:rPr>
        <w:br/>
        <w:t>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proofErr w:type="gramEnd"/>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Минимальных стандартных правил Организации Объединенных Наций, касающихся отправления правосудия в отношении несовершеннолетних ("Пекинские правила") и</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Декларации о защите женщин и детей в чрезвычайных обстоятельствах и в период вооруженных конфликтов,</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признавая, что во всех странах мира есть дети, живущие в исключительно трудных условиях, и что такие дети нуждаются в особом внимании,</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учитывая должным образом важность традиций и культурных ценностей каждого народа для защиты и гармоничного развития ребенка,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признавая важность международного сотрудничества для улучшения условий жизни детей в каждой стране, в частности в развивающихся странах,</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согласились о нижеследующем:</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ЧАСТЬ 1</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1</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lastRenderedPageBreak/>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2</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1. </w:t>
      </w:r>
      <w:proofErr w:type="gramStart"/>
      <w:r w:rsidRPr="00A924F8">
        <w:rPr>
          <w:rFonts w:ascii="Arial" w:eastAsia="Times New Roman" w:hAnsi="Arial" w:cs="Arial"/>
          <w:color w:val="000000"/>
          <w:sz w:val="18"/>
          <w:szCs w:val="18"/>
          <w:bdr w:val="none" w:sz="0" w:space="0" w:color="auto" w:frame="1"/>
          <w:lang w:eastAsia="ru-RU"/>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или рождения ребенка, его родителей или законных опекунов или каких-либо иных обстоятельств.</w:t>
      </w:r>
      <w:proofErr w:type="gramEnd"/>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иных убеждений ребенка, родителей ребенка, законных опекунов или иных членов семьи.</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3</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сточки зрения численности и пригодности их персонала, а также компетентного надзора.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4</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A924F8">
        <w:rPr>
          <w:rFonts w:ascii="Arial" w:eastAsia="Times New Roman" w:hAnsi="Arial" w:cs="Arial"/>
          <w:color w:val="000000"/>
          <w:sz w:val="18"/>
          <w:szCs w:val="18"/>
          <w:bdr w:val="none" w:sz="0" w:space="0" w:color="auto" w:frame="1"/>
          <w:lang w:eastAsia="ru-RU"/>
        </w:rPr>
        <w:t>рамках</w:t>
      </w:r>
      <w:proofErr w:type="gramEnd"/>
      <w:r w:rsidRPr="00A924F8">
        <w:rPr>
          <w:rFonts w:ascii="Arial" w:eastAsia="Times New Roman" w:hAnsi="Arial" w:cs="Arial"/>
          <w:color w:val="000000"/>
          <w:sz w:val="18"/>
          <w:szCs w:val="18"/>
          <w:bdr w:val="none" w:sz="0" w:space="0" w:color="auto" w:frame="1"/>
          <w:lang w:eastAsia="ru-RU"/>
        </w:rPr>
        <w:t xml:space="preserve"> имеющихся у них ресурсов и, в случае необходимости, в рамках международного сотрудничества.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5</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proofErr w:type="gramStart"/>
      <w:r w:rsidRPr="00A924F8">
        <w:rPr>
          <w:rFonts w:ascii="Arial" w:eastAsia="Times New Roman" w:hAnsi="Arial" w:cs="Arial"/>
          <w:color w:val="000000"/>
          <w:sz w:val="18"/>
          <w:szCs w:val="18"/>
          <w:bdr w:val="none" w:sz="0" w:space="0" w:color="auto" w:frame="1"/>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6</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1. Государства-участники признают, что каждый ребенок имеет неотъемлемое право на жизнь.</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2. Государства-участники обеспечивают в максимально возможной степени выживание и здоровое развитие ребенка.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7</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A924F8">
        <w:rPr>
          <w:rFonts w:ascii="Arial" w:eastAsia="Times New Roman" w:hAnsi="Arial" w:cs="Arial"/>
          <w:color w:val="000000"/>
          <w:sz w:val="18"/>
          <w:szCs w:val="18"/>
          <w:bdr w:val="none" w:sz="0" w:space="0" w:color="auto" w:frame="1"/>
          <w:lang w:eastAsia="ru-RU"/>
        </w:rPr>
        <w:t>это</w:t>
      </w:r>
      <w:proofErr w:type="gramEnd"/>
      <w:r w:rsidRPr="00A924F8">
        <w:rPr>
          <w:rFonts w:ascii="Arial" w:eastAsia="Times New Roman" w:hAnsi="Arial" w:cs="Arial"/>
          <w:color w:val="000000"/>
          <w:sz w:val="18"/>
          <w:szCs w:val="18"/>
          <w:bdr w:val="none" w:sz="0" w:space="0" w:color="auto" w:frame="1"/>
          <w:lang w:eastAsia="ru-RU"/>
        </w:rPr>
        <w:t xml:space="preserve"> возможно, право знать своих родителей и право на их заботу.</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8</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lastRenderedPageBreak/>
        <w:t>Статья 9</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 4. </w:t>
      </w:r>
      <w:proofErr w:type="gramStart"/>
      <w:r w:rsidRPr="00A924F8">
        <w:rPr>
          <w:rFonts w:ascii="Arial" w:eastAsia="Times New Roman" w:hAnsi="Arial" w:cs="Arial"/>
          <w:color w:val="000000"/>
          <w:sz w:val="18"/>
          <w:szCs w:val="18"/>
          <w:bdr w:val="none" w:sz="0" w:space="0" w:color="auto" w:frame="1"/>
          <w:lang w:eastAsia="ru-RU"/>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A924F8">
        <w:rPr>
          <w:rFonts w:ascii="Arial" w:eastAsia="Times New Roman" w:hAnsi="Arial" w:cs="Arial"/>
          <w:color w:val="000000"/>
          <w:sz w:val="18"/>
          <w:szCs w:val="18"/>
          <w:bdr w:val="none" w:sz="0" w:space="0" w:color="auto" w:frame="1"/>
          <w:lang w:eastAsia="ru-RU"/>
        </w:rPr>
        <w:t xml:space="preserve"> местонахождения отсутствующего члена/членов семьи, если предоставление этой информации не наносит ущерба благосостоянию ребенка. </w:t>
      </w:r>
      <w:r w:rsidRPr="00A924F8">
        <w:rPr>
          <w:rFonts w:ascii="Arial" w:eastAsia="Times New Roman" w:hAnsi="Arial" w:cs="Arial"/>
          <w:color w:val="000000"/>
          <w:sz w:val="18"/>
          <w:szCs w:val="18"/>
          <w:bdr w:val="none" w:sz="0" w:space="0" w:color="auto" w:frame="1"/>
          <w:lang w:eastAsia="ru-RU"/>
        </w:rPr>
        <w:br/>
        <w:t>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10</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1. В соответствии с обязательством государств-участников по пункту 1 статьи 9 заявления ребенка и его родителей на въезд </w:t>
      </w:r>
      <w:proofErr w:type="gramStart"/>
      <w:r w:rsidRPr="00A924F8">
        <w:rPr>
          <w:rFonts w:ascii="Arial" w:eastAsia="Times New Roman" w:hAnsi="Arial" w:cs="Arial"/>
          <w:color w:val="000000"/>
          <w:sz w:val="18"/>
          <w:szCs w:val="18"/>
          <w:bdr w:val="none" w:sz="0" w:space="0" w:color="auto" w:frame="1"/>
          <w:lang w:eastAsia="ru-RU"/>
        </w:rPr>
        <w:t>в</w:t>
      </w:r>
      <w:proofErr w:type="gramEnd"/>
      <w:r w:rsidRPr="00A924F8">
        <w:rPr>
          <w:rFonts w:ascii="Arial" w:eastAsia="Times New Roman" w:hAnsi="Arial" w:cs="Arial"/>
          <w:color w:val="000000"/>
          <w:sz w:val="18"/>
          <w:szCs w:val="18"/>
          <w:bdr w:val="none" w:sz="0" w:space="0" w:color="auto" w:frame="1"/>
          <w:lang w:eastAsia="ru-RU"/>
        </w:rPr>
        <w:t xml:space="preserve"> </w:t>
      </w:r>
      <w:proofErr w:type="gramStart"/>
      <w:r w:rsidRPr="00A924F8">
        <w:rPr>
          <w:rFonts w:ascii="Arial" w:eastAsia="Times New Roman" w:hAnsi="Arial" w:cs="Arial"/>
          <w:color w:val="000000"/>
          <w:sz w:val="18"/>
          <w:szCs w:val="18"/>
          <w:bdr w:val="none" w:sz="0" w:space="0" w:color="auto" w:frame="1"/>
          <w:lang w:eastAsia="ru-RU"/>
        </w:rPr>
        <w:t>государство-участник</w:t>
      </w:r>
      <w:proofErr w:type="gramEnd"/>
      <w:r w:rsidRPr="00A924F8">
        <w:rPr>
          <w:rFonts w:ascii="Arial" w:eastAsia="Times New Roman" w:hAnsi="Arial" w:cs="Arial"/>
          <w:color w:val="000000"/>
          <w:sz w:val="18"/>
          <w:szCs w:val="18"/>
          <w:bdr w:val="none" w:sz="0" w:space="0" w:color="auto" w:frame="1"/>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w:t>
      </w:r>
      <w:r w:rsidRPr="00A924F8">
        <w:rPr>
          <w:rFonts w:ascii="Arial" w:eastAsia="Times New Roman" w:hAnsi="Arial" w:cs="Arial"/>
          <w:color w:val="000000"/>
          <w:sz w:val="18"/>
          <w:szCs w:val="18"/>
          <w:bdr w:val="none" w:sz="0" w:space="0" w:color="auto" w:frame="1"/>
          <w:lang w:eastAsia="ru-RU"/>
        </w:rPr>
        <w:br/>
        <w:t>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A924F8">
        <w:rPr>
          <w:rFonts w:ascii="Arial" w:eastAsia="Times New Roman" w:hAnsi="Arial" w:cs="Arial"/>
          <w:color w:val="000000"/>
          <w:sz w:val="18"/>
          <w:szCs w:val="18"/>
          <w:bdr w:val="none" w:sz="0" w:space="0" w:color="auto" w:frame="1"/>
          <w:lang w:eastAsia="ru-RU"/>
        </w:rPr>
        <w:t>order</w:t>
      </w:r>
      <w:proofErr w:type="spellEnd"/>
      <w:r w:rsidRPr="00A924F8">
        <w:rPr>
          <w:rFonts w:ascii="Arial" w:eastAsia="Times New Roman" w:hAnsi="Arial" w:cs="Arial"/>
          <w:color w:val="000000"/>
          <w:sz w:val="18"/>
          <w:szCs w:val="18"/>
          <w:bdr w:val="none" w:sz="0" w:space="0" w:color="auto" w:frame="1"/>
          <w:lang w:eastAsia="ru-RU"/>
        </w:rPr>
        <w:t xml:space="preserve"> </w:t>
      </w:r>
      <w:proofErr w:type="spellStart"/>
      <w:r w:rsidRPr="00A924F8">
        <w:rPr>
          <w:rFonts w:ascii="Arial" w:eastAsia="Times New Roman" w:hAnsi="Arial" w:cs="Arial"/>
          <w:color w:val="000000"/>
          <w:sz w:val="18"/>
          <w:szCs w:val="18"/>
          <w:bdr w:val="none" w:sz="0" w:space="0" w:color="auto" w:frame="1"/>
          <w:lang w:eastAsia="ru-RU"/>
        </w:rPr>
        <w:t>public</w:t>
      </w:r>
      <w:proofErr w:type="spellEnd"/>
      <w:r w:rsidRPr="00A924F8">
        <w:rPr>
          <w:rFonts w:ascii="Arial" w:eastAsia="Times New Roman" w:hAnsi="Arial" w:cs="Arial"/>
          <w:color w:val="000000"/>
          <w:sz w:val="18"/>
          <w:szCs w:val="18"/>
          <w:bdr w:val="none" w:sz="0" w:space="0" w:color="auto" w:frame="1"/>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11</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1. Государства-участники принимают меры для борьбы с незаконным перемещением и невозвращением детей из-за границы.</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2. С этой целью государства-участники содействуют заключению двусторонних или многосторонних соглашений или присоединяются к действующим соглашениям.</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12</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13</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lastRenderedPageBreak/>
        <w:t> 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r w:rsidRPr="00A924F8">
        <w:rPr>
          <w:rFonts w:ascii="Arial" w:eastAsia="Times New Roman" w:hAnsi="Arial" w:cs="Arial"/>
          <w:color w:val="000000"/>
          <w:sz w:val="18"/>
          <w:szCs w:val="18"/>
          <w:bdr w:val="none" w:sz="0" w:space="0" w:color="auto" w:frame="1"/>
          <w:lang w:eastAsia="ru-RU"/>
        </w:rPr>
        <w:br/>
        <w:t> а) для уважения прав и репутации других лиц: или</w:t>
      </w:r>
      <w:r w:rsidRPr="00A924F8">
        <w:rPr>
          <w:rFonts w:ascii="Arial" w:eastAsia="Times New Roman" w:hAnsi="Arial" w:cs="Arial"/>
          <w:color w:val="000000"/>
          <w:sz w:val="18"/>
          <w:szCs w:val="18"/>
          <w:bdr w:val="none" w:sz="0" w:space="0" w:color="auto" w:frame="1"/>
          <w:lang w:eastAsia="ru-RU"/>
        </w:rPr>
        <w:br/>
        <w:t> b) для охраны государственной безопасности или общественного порядка (</w:t>
      </w:r>
      <w:proofErr w:type="spellStart"/>
      <w:r w:rsidRPr="00A924F8">
        <w:rPr>
          <w:rFonts w:ascii="Arial" w:eastAsia="Times New Roman" w:hAnsi="Arial" w:cs="Arial"/>
          <w:color w:val="000000"/>
          <w:sz w:val="18"/>
          <w:szCs w:val="18"/>
          <w:bdr w:val="none" w:sz="0" w:space="0" w:color="auto" w:frame="1"/>
          <w:lang w:eastAsia="ru-RU"/>
        </w:rPr>
        <w:t>order</w:t>
      </w:r>
      <w:proofErr w:type="spellEnd"/>
      <w:r w:rsidRPr="00A924F8">
        <w:rPr>
          <w:rFonts w:ascii="Arial" w:eastAsia="Times New Roman" w:hAnsi="Arial" w:cs="Arial"/>
          <w:color w:val="000000"/>
          <w:sz w:val="18"/>
          <w:szCs w:val="18"/>
          <w:bdr w:val="none" w:sz="0" w:space="0" w:color="auto" w:frame="1"/>
          <w:lang w:eastAsia="ru-RU"/>
        </w:rPr>
        <w:t xml:space="preserve"> </w:t>
      </w:r>
      <w:proofErr w:type="spellStart"/>
      <w:r w:rsidRPr="00A924F8">
        <w:rPr>
          <w:rFonts w:ascii="Arial" w:eastAsia="Times New Roman" w:hAnsi="Arial" w:cs="Arial"/>
          <w:color w:val="000000"/>
          <w:sz w:val="18"/>
          <w:szCs w:val="18"/>
          <w:bdr w:val="none" w:sz="0" w:space="0" w:color="auto" w:frame="1"/>
          <w:lang w:eastAsia="ru-RU"/>
        </w:rPr>
        <w:t>public</w:t>
      </w:r>
      <w:proofErr w:type="spellEnd"/>
      <w:r w:rsidRPr="00A924F8">
        <w:rPr>
          <w:rFonts w:ascii="Arial" w:eastAsia="Times New Roman" w:hAnsi="Arial" w:cs="Arial"/>
          <w:color w:val="000000"/>
          <w:sz w:val="18"/>
          <w:szCs w:val="18"/>
          <w:bdr w:val="none" w:sz="0" w:space="0" w:color="auto" w:frame="1"/>
          <w:lang w:eastAsia="ru-RU"/>
        </w:rPr>
        <w:t>), или здоровья или нравственности населения.</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14</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1. Государства-участники </w:t>
      </w:r>
      <w:proofErr w:type="gramStart"/>
      <w:r w:rsidRPr="00A924F8">
        <w:rPr>
          <w:rFonts w:ascii="Arial" w:eastAsia="Times New Roman" w:hAnsi="Arial" w:cs="Arial"/>
          <w:color w:val="000000"/>
          <w:sz w:val="18"/>
          <w:szCs w:val="18"/>
          <w:bdr w:val="none" w:sz="0" w:space="0" w:color="auto" w:frame="1"/>
          <w:lang w:eastAsia="ru-RU"/>
        </w:rPr>
        <w:t>уважают</w:t>
      </w:r>
      <w:proofErr w:type="gramEnd"/>
      <w:r w:rsidRPr="00A924F8">
        <w:rPr>
          <w:rFonts w:ascii="Arial" w:eastAsia="Times New Roman" w:hAnsi="Arial" w:cs="Arial"/>
          <w:color w:val="000000"/>
          <w:sz w:val="18"/>
          <w:szCs w:val="18"/>
          <w:bdr w:val="none" w:sz="0" w:space="0" w:color="auto" w:frame="1"/>
          <w:lang w:eastAsia="ru-RU"/>
        </w:rPr>
        <w:t xml:space="preserve"> право ребенка на свободу мысли, совести и религии.</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15</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1. Государства-участники признают право ребенка на свободу ассоциации и свободу мирных собраний.</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 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A924F8">
        <w:rPr>
          <w:rFonts w:ascii="Arial" w:eastAsia="Times New Roman" w:hAnsi="Arial" w:cs="Arial"/>
          <w:color w:val="000000"/>
          <w:sz w:val="18"/>
          <w:szCs w:val="18"/>
          <w:bdr w:val="none" w:sz="0" w:space="0" w:color="auto" w:frame="1"/>
          <w:lang w:eastAsia="ru-RU"/>
        </w:rPr>
        <w:t>демократическом обществе</w:t>
      </w:r>
      <w:proofErr w:type="gramEnd"/>
      <w:r w:rsidRPr="00A924F8">
        <w:rPr>
          <w:rFonts w:ascii="Arial" w:eastAsia="Times New Roman" w:hAnsi="Arial" w:cs="Arial"/>
          <w:color w:val="000000"/>
          <w:sz w:val="18"/>
          <w:szCs w:val="18"/>
          <w:bdr w:val="none" w:sz="0" w:space="0" w:color="auto" w:frame="1"/>
          <w:lang w:eastAsia="ru-RU"/>
        </w:rPr>
        <w:t xml:space="preserve"> в интересах государственной безопасности или общественной безопасности, общественного порядка (</w:t>
      </w:r>
      <w:proofErr w:type="spellStart"/>
      <w:r w:rsidRPr="00A924F8">
        <w:rPr>
          <w:rFonts w:ascii="Arial" w:eastAsia="Times New Roman" w:hAnsi="Arial" w:cs="Arial"/>
          <w:color w:val="000000"/>
          <w:sz w:val="18"/>
          <w:szCs w:val="18"/>
          <w:bdr w:val="none" w:sz="0" w:space="0" w:color="auto" w:frame="1"/>
          <w:lang w:eastAsia="ru-RU"/>
        </w:rPr>
        <w:t>order</w:t>
      </w:r>
      <w:proofErr w:type="spellEnd"/>
      <w:r w:rsidRPr="00A924F8">
        <w:rPr>
          <w:rFonts w:ascii="Arial" w:eastAsia="Times New Roman" w:hAnsi="Arial" w:cs="Arial"/>
          <w:color w:val="000000"/>
          <w:sz w:val="18"/>
          <w:szCs w:val="18"/>
          <w:bdr w:val="none" w:sz="0" w:space="0" w:color="auto" w:frame="1"/>
          <w:lang w:eastAsia="ru-RU"/>
        </w:rPr>
        <w:t xml:space="preserve"> </w:t>
      </w:r>
      <w:proofErr w:type="spellStart"/>
      <w:r w:rsidRPr="00A924F8">
        <w:rPr>
          <w:rFonts w:ascii="Arial" w:eastAsia="Times New Roman" w:hAnsi="Arial" w:cs="Arial"/>
          <w:color w:val="000000"/>
          <w:sz w:val="18"/>
          <w:szCs w:val="18"/>
          <w:bdr w:val="none" w:sz="0" w:space="0" w:color="auto" w:frame="1"/>
          <w:lang w:eastAsia="ru-RU"/>
        </w:rPr>
        <w:t>public</w:t>
      </w:r>
      <w:proofErr w:type="spellEnd"/>
      <w:r w:rsidRPr="00A924F8">
        <w:rPr>
          <w:rFonts w:ascii="Arial" w:eastAsia="Times New Roman" w:hAnsi="Arial" w:cs="Arial"/>
          <w:color w:val="000000"/>
          <w:sz w:val="18"/>
          <w:szCs w:val="18"/>
          <w:bdr w:val="none" w:sz="0" w:space="0" w:color="auto" w:frame="1"/>
          <w:lang w:eastAsia="ru-RU"/>
        </w:rPr>
        <w:t>), охраны здоровья или нравственности населения или защиты прав и свобод других лиц.</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16</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2. Ребенок имеет право на защиту закона от такого вмешательства или посягательства.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17</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A924F8">
        <w:rPr>
          <w:rFonts w:ascii="Arial" w:eastAsia="Times New Roman" w:hAnsi="Arial" w:cs="Arial"/>
          <w:color w:val="000000"/>
          <w:sz w:val="18"/>
          <w:szCs w:val="18"/>
          <w:bdr w:val="none" w:sz="0" w:space="0" w:color="auto" w:frame="1"/>
          <w:lang w:eastAsia="ru-RU"/>
        </w:rPr>
        <w:t>к</w:t>
      </w:r>
      <w:proofErr w:type="gramEnd"/>
      <w:r w:rsidRPr="00A924F8">
        <w:rPr>
          <w:rFonts w:ascii="Arial" w:eastAsia="Times New Roman" w:hAnsi="Arial" w:cs="Arial"/>
          <w:color w:val="000000"/>
          <w:sz w:val="18"/>
          <w:szCs w:val="18"/>
          <w:bdr w:val="none" w:sz="0" w:space="0" w:color="auto" w:frame="1"/>
          <w:lang w:eastAsia="ru-RU"/>
        </w:rPr>
        <w:t xml:space="preserve"> </w:t>
      </w:r>
      <w:proofErr w:type="gramStart"/>
      <w:r w:rsidRPr="00A924F8">
        <w:rPr>
          <w:rFonts w:ascii="Arial" w:eastAsia="Times New Roman" w:hAnsi="Arial" w:cs="Arial"/>
          <w:color w:val="000000"/>
          <w:sz w:val="18"/>
          <w:szCs w:val="18"/>
          <w:bdr w:val="none" w:sz="0" w:space="0" w:color="auto" w:frame="1"/>
          <w:lang w:eastAsia="ru-RU"/>
        </w:rPr>
        <w:t>таким</w:t>
      </w:r>
      <w:proofErr w:type="gramEnd"/>
      <w:r w:rsidRPr="00A924F8">
        <w:rPr>
          <w:rFonts w:ascii="Arial" w:eastAsia="Times New Roman" w:hAnsi="Arial" w:cs="Arial"/>
          <w:color w:val="000000"/>
          <w:sz w:val="18"/>
          <w:szCs w:val="18"/>
          <w:bdr w:val="none" w:sz="0" w:space="0" w:color="auto" w:frame="1"/>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w:t>
      </w:r>
      <w:proofErr w:type="gramStart"/>
      <w:r w:rsidRPr="00A924F8">
        <w:rPr>
          <w:rFonts w:ascii="Arial" w:eastAsia="Times New Roman" w:hAnsi="Arial" w:cs="Arial"/>
          <w:color w:val="000000"/>
          <w:sz w:val="18"/>
          <w:szCs w:val="18"/>
          <w:bdr w:val="none" w:sz="0" w:space="0" w:color="auto" w:frame="1"/>
          <w:lang w:eastAsia="ru-RU"/>
        </w:rPr>
        <w:t>а)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с) поощряют выпуск и распространение детской литературы;</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 d) поощряют средства массовой информации к </w:t>
      </w:r>
      <w:proofErr w:type="spellStart"/>
      <w:r w:rsidRPr="00A924F8">
        <w:rPr>
          <w:rFonts w:ascii="Arial" w:eastAsia="Times New Roman" w:hAnsi="Arial" w:cs="Arial"/>
          <w:color w:val="000000"/>
          <w:sz w:val="18"/>
          <w:szCs w:val="18"/>
          <w:bdr w:val="none" w:sz="0" w:space="0" w:color="auto" w:frame="1"/>
          <w:lang w:eastAsia="ru-RU"/>
        </w:rPr>
        <w:t>уделению</w:t>
      </w:r>
      <w:proofErr w:type="spellEnd"/>
      <w:r w:rsidRPr="00A924F8">
        <w:rPr>
          <w:rFonts w:ascii="Arial" w:eastAsia="Times New Roman" w:hAnsi="Arial" w:cs="Arial"/>
          <w:color w:val="000000"/>
          <w:sz w:val="18"/>
          <w:szCs w:val="18"/>
          <w:bdr w:val="none" w:sz="0" w:space="0" w:color="auto" w:frame="1"/>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18</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1. Государства-участники </w:t>
      </w:r>
      <w:proofErr w:type="gramStart"/>
      <w:r w:rsidRPr="00A924F8">
        <w:rPr>
          <w:rFonts w:ascii="Arial" w:eastAsia="Times New Roman" w:hAnsi="Arial" w:cs="Arial"/>
          <w:color w:val="000000"/>
          <w:sz w:val="18"/>
          <w:szCs w:val="18"/>
          <w:bdr w:val="none" w:sz="0" w:space="0" w:color="auto" w:frame="1"/>
          <w:lang w:eastAsia="ru-RU"/>
        </w:rPr>
        <w:t>предпринимают все возможные усилия</w:t>
      </w:r>
      <w:proofErr w:type="gramEnd"/>
      <w:r w:rsidRPr="00A924F8">
        <w:rPr>
          <w:rFonts w:ascii="Arial" w:eastAsia="Times New Roman" w:hAnsi="Arial" w:cs="Arial"/>
          <w:color w:val="000000"/>
          <w:sz w:val="18"/>
          <w:szCs w:val="18"/>
          <w:bdr w:val="none" w:sz="0" w:space="0" w:color="auto" w:frame="1"/>
          <w:lang w:eastAsia="ru-RU"/>
        </w:rPr>
        <w:t xml:space="preserve"> к тому, чтобы обеспечить принципы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2. В цепях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r w:rsidRPr="00A924F8">
        <w:rPr>
          <w:rFonts w:ascii="Arial" w:eastAsia="Times New Roman" w:hAnsi="Arial" w:cs="Arial"/>
          <w:color w:val="000000"/>
          <w:sz w:val="18"/>
          <w:szCs w:val="18"/>
          <w:bdr w:val="none" w:sz="0" w:space="0" w:color="auto" w:frame="1"/>
          <w:lang w:eastAsia="ru-RU"/>
        </w:rPr>
        <w:br/>
        <w:t> 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19</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w:t>
      </w:r>
      <w:r w:rsidRPr="00A924F8">
        <w:rPr>
          <w:rFonts w:ascii="Arial" w:eastAsia="Times New Roman" w:hAnsi="Arial" w:cs="Arial"/>
          <w:color w:val="000000"/>
          <w:sz w:val="18"/>
          <w:szCs w:val="18"/>
          <w:bdr w:val="none" w:sz="0" w:space="0" w:color="auto" w:frame="1"/>
          <w:lang w:eastAsia="ru-RU"/>
        </w:rPr>
        <w:lastRenderedPageBreak/>
        <w:t>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 2. </w:t>
      </w:r>
      <w:proofErr w:type="gramStart"/>
      <w:r w:rsidRPr="00A924F8">
        <w:rPr>
          <w:rFonts w:ascii="Arial" w:eastAsia="Times New Roman" w:hAnsi="Arial" w:cs="Arial"/>
          <w:color w:val="000000"/>
          <w:sz w:val="18"/>
          <w:szCs w:val="18"/>
          <w:bdr w:val="none" w:sz="0" w:space="0" w:color="auto" w:frame="1"/>
          <w:lang w:eastAsia="ru-RU"/>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A924F8">
        <w:rPr>
          <w:rFonts w:ascii="Arial" w:eastAsia="Times New Roman" w:hAnsi="Arial" w:cs="Arial"/>
          <w:color w:val="000000"/>
          <w:sz w:val="18"/>
          <w:szCs w:val="18"/>
          <w:bdr w:val="none" w:sz="0" w:space="0" w:color="auto" w:frame="1"/>
          <w:lang w:eastAsia="ru-RU"/>
        </w:rPr>
        <w:t xml:space="preserve"> судебной процедуры.</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20</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2. Государства-участники в соответствии со своими национальными законами обеспечивают замену ухода за таким ребенком.</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3. Такой уход может включать, в частности, передачу на воспитание, "</w:t>
      </w:r>
      <w:proofErr w:type="spellStart"/>
      <w:r w:rsidRPr="00A924F8">
        <w:rPr>
          <w:rFonts w:ascii="Arial" w:eastAsia="Times New Roman" w:hAnsi="Arial" w:cs="Arial"/>
          <w:color w:val="000000"/>
          <w:sz w:val="18"/>
          <w:szCs w:val="18"/>
          <w:bdr w:val="none" w:sz="0" w:space="0" w:color="auto" w:frame="1"/>
          <w:lang w:eastAsia="ru-RU"/>
        </w:rPr>
        <w:t>кафала</w:t>
      </w:r>
      <w:proofErr w:type="spellEnd"/>
      <w:r w:rsidRPr="00A924F8">
        <w:rPr>
          <w:rFonts w:ascii="Arial" w:eastAsia="Times New Roman" w:hAnsi="Arial" w:cs="Arial"/>
          <w:color w:val="000000"/>
          <w:sz w:val="18"/>
          <w:szCs w:val="18"/>
          <w:bdr w:val="none" w:sz="0" w:space="0" w:color="auto" w:frame="1"/>
          <w:lang w:eastAsia="ru-RU"/>
        </w:rPr>
        <w:t xml:space="preserve">"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w:t>
      </w:r>
      <w:proofErr w:type="spellStart"/>
      <w:proofErr w:type="gramStart"/>
      <w:r w:rsidRPr="00A924F8">
        <w:rPr>
          <w:rFonts w:ascii="Arial" w:eastAsia="Times New Roman" w:hAnsi="Arial" w:cs="Arial"/>
          <w:color w:val="000000"/>
          <w:sz w:val="18"/>
          <w:szCs w:val="18"/>
          <w:bdr w:val="none" w:sz="0" w:space="0" w:color="auto" w:frame="1"/>
          <w:lang w:eastAsia="ru-RU"/>
        </w:rPr>
        <w:t>g</w:t>
      </w:r>
      <w:proofErr w:type="gramEnd"/>
      <w:r w:rsidRPr="00A924F8">
        <w:rPr>
          <w:rFonts w:ascii="Arial" w:eastAsia="Times New Roman" w:hAnsi="Arial" w:cs="Arial"/>
          <w:color w:val="000000"/>
          <w:sz w:val="18"/>
          <w:szCs w:val="18"/>
          <w:bdr w:val="none" w:sz="0" w:space="0" w:color="auto" w:frame="1"/>
          <w:lang w:eastAsia="ru-RU"/>
        </w:rPr>
        <w:t>реемственности</w:t>
      </w:r>
      <w:proofErr w:type="spellEnd"/>
      <w:r w:rsidRPr="00A924F8">
        <w:rPr>
          <w:rFonts w:ascii="Arial" w:eastAsia="Times New Roman" w:hAnsi="Arial" w:cs="Arial"/>
          <w:color w:val="000000"/>
          <w:sz w:val="18"/>
          <w:szCs w:val="18"/>
          <w:bdr w:val="none" w:sz="0" w:space="0" w:color="auto" w:frame="1"/>
          <w:lang w:eastAsia="ru-RU"/>
        </w:rPr>
        <w:t xml:space="preserve"> воспитания ребенка и его этническое происхождение, религиозную и культурную принадлежность и родной язык.</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21</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Государства-участники, которые признают и/или разрешают существование системы усыновления, </w:t>
      </w:r>
      <w:proofErr w:type="spellStart"/>
      <w:proofErr w:type="gramStart"/>
      <w:r w:rsidRPr="00A924F8">
        <w:rPr>
          <w:rFonts w:ascii="Arial" w:eastAsia="Times New Roman" w:hAnsi="Arial" w:cs="Arial"/>
          <w:color w:val="000000"/>
          <w:sz w:val="18"/>
          <w:szCs w:val="18"/>
          <w:bdr w:val="none" w:sz="0" w:space="0" w:color="auto" w:frame="1"/>
          <w:lang w:eastAsia="ru-RU"/>
        </w:rPr>
        <w:t>j</w:t>
      </w:r>
      <w:proofErr w:type="gramEnd"/>
      <w:r w:rsidRPr="00A924F8">
        <w:rPr>
          <w:rFonts w:ascii="Arial" w:eastAsia="Times New Roman" w:hAnsi="Arial" w:cs="Arial"/>
          <w:color w:val="000000"/>
          <w:sz w:val="18"/>
          <w:szCs w:val="18"/>
          <w:bdr w:val="none" w:sz="0" w:space="0" w:color="auto" w:frame="1"/>
          <w:lang w:eastAsia="ru-RU"/>
        </w:rPr>
        <w:t>беспечивают</w:t>
      </w:r>
      <w:proofErr w:type="spellEnd"/>
      <w:r w:rsidRPr="00A924F8">
        <w:rPr>
          <w:rFonts w:ascii="Arial" w:eastAsia="Times New Roman" w:hAnsi="Arial" w:cs="Arial"/>
          <w:color w:val="000000"/>
          <w:sz w:val="18"/>
          <w:szCs w:val="18"/>
          <w:bdr w:val="none" w:sz="0" w:space="0" w:color="auto" w:frame="1"/>
          <w:lang w:eastAsia="ru-RU"/>
        </w:rPr>
        <w:t>, чтобы наилучшие интересы ребенка учитывались в первостепенном порядке, и они:</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w:t>
      </w:r>
      <w:proofErr w:type="gramStart"/>
      <w:r w:rsidRPr="00A924F8">
        <w:rPr>
          <w:rFonts w:ascii="Arial" w:eastAsia="Times New Roman" w:hAnsi="Arial" w:cs="Arial"/>
          <w:color w:val="000000"/>
          <w:sz w:val="18"/>
          <w:szCs w:val="18"/>
          <w:bdr w:val="none" w:sz="0" w:space="0" w:color="auto" w:frame="1"/>
          <w:lang w:eastAsia="ru-RU"/>
        </w:rPr>
        <w:t>а)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стать необходимой;</w:t>
      </w:r>
      <w:proofErr w:type="gramEnd"/>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с)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 d) </w:t>
      </w:r>
      <w:proofErr w:type="spellStart"/>
      <w:proofErr w:type="gramStart"/>
      <w:r w:rsidRPr="00A924F8">
        <w:rPr>
          <w:rFonts w:ascii="Arial" w:eastAsia="Times New Roman" w:hAnsi="Arial" w:cs="Arial"/>
          <w:color w:val="000000"/>
          <w:sz w:val="18"/>
          <w:szCs w:val="18"/>
          <w:bdr w:val="none" w:sz="0" w:space="0" w:color="auto" w:frame="1"/>
          <w:lang w:eastAsia="ru-RU"/>
        </w:rPr>
        <w:t>g</w:t>
      </w:r>
      <w:proofErr w:type="gramEnd"/>
      <w:r w:rsidRPr="00A924F8">
        <w:rPr>
          <w:rFonts w:ascii="Arial" w:eastAsia="Times New Roman" w:hAnsi="Arial" w:cs="Arial"/>
          <w:color w:val="000000"/>
          <w:sz w:val="18"/>
          <w:szCs w:val="18"/>
          <w:bdr w:val="none" w:sz="0" w:space="0" w:color="auto" w:frame="1"/>
          <w:lang w:eastAsia="ru-RU"/>
        </w:rPr>
        <w:t>ринимают</w:t>
      </w:r>
      <w:proofErr w:type="spellEnd"/>
      <w:r w:rsidRPr="00A924F8">
        <w:rPr>
          <w:rFonts w:ascii="Arial" w:eastAsia="Times New Roman" w:hAnsi="Arial" w:cs="Arial"/>
          <w:color w:val="000000"/>
          <w:sz w:val="18"/>
          <w:szCs w:val="18"/>
          <w:bdr w:val="none" w:sz="0" w:space="0" w:color="auto" w:frame="1"/>
          <w:lang w:eastAsia="ru-RU"/>
        </w:rPr>
        <w:t xml:space="preserve">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22</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1. Государства-участники принимают необходимые меры, с </w:t>
      </w:r>
      <w:proofErr w:type="gramStart"/>
      <w:r w:rsidRPr="00A924F8">
        <w:rPr>
          <w:rFonts w:ascii="Arial" w:eastAsia="Times New Roman" w:hAnsi="Arial" w:cs="Arial"/>
          <w:color w:val="000000"/>
          <w:sz w:val="18"/>
          <w:szCs w:val="18"/>
          <w:bdr w:val="none" w:sz="0" w:space="0" w:color="auto" w:frame="1"/>
          <w:lang w:eastAsia="ru-RU"/>
        </w:rPr>
        <w:t>тем</w:t>
      </w:r>
      <w:proofErr w:type="gramEnd"/>
      <w:r w:rsidRPr="00A924F8">
        <w:rPr>
          <w:rFonts w:ascii="Arial" w:eastAsia="Times New Roman" w:hAnsi="Arial" w:cs="Arial"/>
          <w:color w:val="000000"/>
          <w:sz w:val="18"/>
          <w:szCs w:val="18"/>
          <w:bdr w:val="none" w:sz="0" w:space="0" w:color="auto" w:frame="1"/>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 2. </w:t>
      </w:r>
      <w:proofErr w:type="gramStart"/>
      <w:r w:rsidRPr="00A924F8">
        <w:rPr>
          <w:rFonts w:ascii="Arial" w:eastAsia="Times New Roman" w:hAnsi="Arial" w:cs="Arial"/>
          <w:color w:val="000000"/>
          <w:sz w:val="18"/>
          <w:szCs w:val="18"/>
          <w:bdr w:val="none" w:sz="0" w:space="0" w:color="auto" w:frame="1"/>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A924F8">
        <w:rPr>
          <w:rFonts w:ascii="Arial" w:eastAsia="Times New Roman" w:hAnsi="Arial" w:cs="Arial"/>
          <w:color w:val="000000"/>
          <w:sz w:val="18"/>
          <w:szCs w:val="18"/>
          <w:bdr w:val="none" w:sz="0" w:space="0" w:color="auto" w:frame="1"/>
          <w:lang w:eastAsia="ru-RU"/>
        </w:rPr>
        <w:t xml:space="preserve">.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w:t>
      </w:r>
      <w:r w:rsidRPr="00A924F8">
        <w:rPr>
          <w:rFonts w:ascii="Arial" w:eastAsia="Times New Roman" w:hAnsi="Arial" w:cs="Arial"/>
          <w:color w:val="000000"/>
          <w:sz w:val="18"/>
          <w:szCs w:val="18"/>
          <w:bdr w:val="none" w:sz="0" w:space="0" w:color="auto" w:frame="1"/>
          <w:lang w:eastAsia="ru-RU"/>
        </w:rPr>
        <w:lastRenderedPageBreak/>
        <w:t>причине постоянно или временно лишенному своего семейного окружения, как это предусмотрено в настоящей Конвенции.</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Статья 23</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 2. Государства-участники признают право неполноценного ребенка на особую заботу и поощряют и обеспечивают </w:t>
      </w:r>
      <w:proofErr w:type="spellStart"/>
      <w:proofErr w:type="gramStart"/>
      <w:r w:rsidRPr="00A924F8">
        <w:rPr>
          <w:rFonts w:ascii="Arial" w:eastAsia="Times New Roman" w:hAnsi="Arial" w:cs="Arial"/>
          <w:color w:val="000000"/>
          <w:sz w:val="18"/>
          <w:szCs w:val="18"/>
          <w:bdr w:val="none" w:sz="0" w:space="0" w:color="auto" w:frame="1"/>
          <w:lang w:eastAsia="ru-RU"/>
        </w:rPr>
        <w:t>g</w:t>
      </w:r>
      <w:proofErr w:type="gramEnd"/>
      <w:r w:rsidRPr="00A924F8">
        <w:rPr>
          <w:rFonts w:ascii="Arial" w:eastAsia="Times New Roman" w:hAnsi="Arial" w:cs="Arial"/>
          <w:color w:val="000000"/>
          <w:sz w:val="18"/>
          <w:szCs w:val="18"/>
          <w:bdr w:val="none" w:sz="0" w:space="0" w:color="auto" w:frame="1"/>
          <w:lang w:eastAsia="ru-RU"/>
        </w:rPr>
        <w:t>редоставление</w:t>
      </w:r>
      <w:proofErr w:type="spellEnd"/>
      <w:r w:rsidRPr="00A924F8">
        <w:rPr>
          <w:rFonts w:ascii="Arial" w:eastAsia="Times New Roman" w:hAnsi="Arial" w:cs="Arial"/>
          <w:color w:val="000000"/>
          <w:sz w:val="18"/>
          <w:szCs w:val="18"/>
          <w:bdr w:val="none" w:sz="0" w:space="0" w:color="auto" w:frame="1"/>
          <w:lang w:eastAsia="ru-RU"/>
        </w:rPr>
        <w:t xml:space="preserve">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A924F8" w:rsidRPr="00A924F8" w:rsidRDefault="00A924F8" w:rsidP="00A924F8">
      <w:pPr>
        <w:shd w:val="clear" w:color="auto" w:fill="F6F6F6"/>
        <w:spacing w:after="0" w:line="270" w:lineRule="atLeast"/>
        <w:textAlignment w:val="baseline"/>
        <w:rPr>
          <w:rFonts w:ascii="Arial" w:eastAsia="Times New Roman" w:hAnsi="Arial" w:cs="Arial"/>
          <w:color w:val="000000"/>
          <w:sz w:val="18"/>
          <w:szCs w:val="18"/>
          <w:lang w:eastAsia="ru-RU"/>
        </w:rPr>
      </w:pPr>
      <w:r w:rsidRPr="00A924F8">
        <w:rPr>
          <w:rFonts w:ascii="Arial" w:eastAsia="Times New Roman" w:hAnsi="Arial" w:cs="Arial"/>
          <w:color w:val="000000"/>
          <w:sz w:val="18"/>
          <w:szCs w:val="18"/>
          <w:bdr w:val="none" w:sz="0" w:space="0" w:color="auto" w:frame="1"/>
          <w:lang w:eastAsia="ru-RU"/>
        </w:rPr>
        <w:t xml:space="preserve"> 3. </w:t>
      </w:r>
      <w:proofErr w:type="gramStart"/>
      <w:r w:rsidRPr="00A924F8">
        <w:rPr>
          <w:rFonts w:ascii="Arial" w:eastAsia="Times New Roman" w:hAnsi="Arial" w:cs="Arial"/>
          <w:color w:val="000000"/>
          <w:sz w:val="18"/>
          <w:szCs w:val="18"/>
          <w:bdr w:val="none" w:sz="0" w:space="0" w:color="auto" w:frame="1"/>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A924F8">
        <w:rPr>
          <w:rFonts w:ascii="Arial" w:eastAsia="Times New Roman" w:hAnsi="Arial" w:cs="Arial"/>
          <w:color w:val="000000"/>
          <w:sz w:val="18"/>
          <w:szCs w:val="18"/>
          <w:bdr w:val="none" w:sz="0" w:space="0" w:color="auto" w:frame="1"/>
          <w:lang w:eastAsia="ru-RU"/>
        </w:rPr>
        <w:t xml:space="preserve">, </w:t>
      </w:r>
      <w:proofErr w:type="gramStart"/>
      <w:r w:rsidRPr="00A924F8">
        <w:rPr>
          <w:rFonts w:ascii="Arial" w:eastAsia="Times New Roman" w:hAnsi="Arial" w:cs="Arial"/>
          <w:color w:val="000000"/>
          <w:sz w:val="18"/>
          <w:szCs w:val="18"/>
          <w:bdr w:val="none" w:sz="0" w:space="0" w:color="auto" w:frame="1"/>
          <w:lang w:eastAsia="ru-RU"/>
        </w:rPr>
        <w:t>который</w:t>
      </w:r>
      <w:proofErr w:type="gramEnd"/>
      <w:r w:rsidRPr="00A924F8">
        <w:rPr>
          <w:rFonts w:ascii="Arial" w:eastAsia="Times New Roman" w:hAnsi="Arial" w:cs="Arial"/>
          <w:color w:val="000000"/>
          <w:sz w:val="18"/>
          <w:szCs w:val="18"/>
          <w:bdr w:val="none" w:sz="0" w:space="0" w:color="auto" w:frame="1"/>
          <w:lang w:eastAsia="ru-RU"/>
        </w:rPr>
        <w:t xml:space="preserve"> приводит к наиболее полному, по возможности, </w:t>
      </w:r>
      <w:proofErr w:type="spellStart"/>
      <w:r w:rsidRPr="00A924F8">
        <w:rPr>
          <w:rFonts w:ascii="Arial" w:eastAsia="Times New Roman" w:hAnsi="Arial" w:cs="Arial"/>
          <w:color w:val="000000"/>
          <w:sz w:val="18"/>
          <w:szCs w:val="18"/>
          <w:bdr w:val="none" w:sz="0" w:space="0" w:color="auto" w:frame="1"/>
          <w:lang w:eastAsia="ru-RU"/>
        </w:rPr>
        <w:t>вов</w:t>
      </w:r>
      <w:proofErr w:type="spellEnd"/>
      <w:r w:rsidRPr="00A924F8">
        <w:rPr>
          <w:rFonts w:ascii="Arial" w:eastAsia="Times New Roman" w:hAnsi="Arial" w:cs="Arial"/>
          <w:color w:val="000000"/>
          <w:sz w:val="18"/>
          <w:szCs w:val="18"/>
          <w:bdr w:val="none" w:sz="0" w:space="0" w:color="auto" w:frame="1"/>
          <w:lang w:eastAsia="ru-RU"/>
        </w:rPr>
        <w:t>. </w:t>
      </w:r>
    </w:p>
    <w:p w:rsidR="00E83496" w:rsidRDefault="00E83496">
      <w:bookmarkStart w:id="0" w:name="_GoBack"/>
      <w:bookmarkEnd w:id="0"/>
    </w:p>
    <w:sectPr w:rsidR="00E834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4F8"/>
    <w:rsid w:val="00A924F8"/>
    <w:rsid w:val="00E83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60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3200</Words>
  <Characters>18241</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2017-11-14T17:11:00Z</dcterms:created>
  <dcterms:modified xsi:type="dcterms:W3CDTF">2017-11-14T17:14:00Z</dcterms:modified>
</cp:coreProperties>
</file>